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Главному врачу ГБУЗ НО </w:t>
      </w:r>
      <w:r>
        <w:rPr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 xml:space="preserve">ГКБ № </w:t>
      </w:r>
      <w:r>
        <w:rPr>
          <w:sz w:val="24"/>
          <w:szCs w:val="24"/>
          <w:rtl w:val="0"/>
          <w:lang w:val="ru-RU"/>
        </w:rPr>
        <w:t>3" (</w:t>
      </w:r>
      <w:r>
        <w:rPr>
          <w:sz w:val="24"/>
          <w:szCs w:val="24"/>
          <w:rtl w:val="0"/>
          <w:lang w:val="ru-RU"/>
        </w:rPr>
        <w:t>НГЦ</w:t>
      </w:r>
      <w:r>
        <w:rPr>
          <w:sz w:val="24"/>
          <w:szCs w:val="24"/>
          <w:rtl w:val="0"/>
          <w:lang w:val="ru-RU"/>
        </w:rPr>
        <w:t xml:space="preserve">)    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Шакуровой</w:t>
      </w:r>
    </w:p>
    <w:p>
      <w:pPr>
        <w:pStyle w:val="Обычный"/>
        <w:ind w:firstLine="54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от </w:t>
      </w:r>
      <w:r>
        <w:rPr>
          <w:sz w:val="24"/>
          <w:szCs w:val="24"/>
          <w:rtl w:val="0"/>
          <w:lang w:val="ru-RU"/>
        </w:rPr>
        <w:t>____________________________________________</w:t>
      </w:r>
    </w:p>
    <w:p>
      <w:pPr>
        <w:pStyle w:val="Обычный"/>
        <w:ind w:firstLine="54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</w:t>
      </w:r>
    </w:p>
    <w:p>
      <w:pPr>
        <w:pStyle w:val="Обычный"/>
        <w:ind w:firstLine="54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</w:t>
      </w:r>
    </w:p>
    <w:p>
      <w:pPr>
        <w:pStyle w:val="Обычный"/>
        <w:ind w:firstLine="540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ФИО работника медицинской организации</w:t>
      </w:r>
      <w:r>
        <w:rPr>
          <w:i w:val="1"/>
          <w:iCs w:val="1"/>
          <w:sz w:val="24"/>
          <w:szCs w:val="24"/>
          <w:rtl w:val="0"/>
          <w:lang w:val="ru-RU"/>
        </w:rPr>
        <w:t>,</w:t>
      </w:r>
    </w:p>
    <w:p>
      <w:pPr>
        <w:pStyle w:val="Обычный"/>
        <w:ind w:firstLine="540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наименование должности</w:t>
      </w:r>
    </w:p>
    <w:p>
      <w:pPr>
        <w:pStyle w:val="Обычный"/>
        <w:ind w:firstLine="540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sz w:val="24"/>
          <w:szCs w:val="24"/>
          <w:rtl w:val="0"/>
          <w:lang w:val="ru-RU"/>
        </w:rPr>
        <w:t>с указанием структурного подразделения</w:t>
      </w:r>
      <w:r>
        <w:rPr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</w:pPr>
    </w:p>
    <w:p>
      <w:pPr>
        <w:pStyle w:val="Обычный"/>
        <w:jc w:val="center"/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УВЕДОМЛЕНИЕ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 возникновении личной заинтересованности при исполнении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должностных обязанностей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которая приводит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или может привести к конфликту интересов</w:t>
      </w:r>
    </w:p>
    <w:p>
      <w:pPr>
        <w:pStyle w:val="Обычный"/>
      </w:pP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>Сообщаю о возникновении у меня личной заинтересованности при исполнении должностных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которая приводит или может привести к конфликту интересов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>).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>Обстоятельства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являющиеся основанием возникновения личной заинтересованности</w:t>
      </w:r>
      <w:r>
        <w:rPr>
          <w:rtl w:val="0"/>
          <w:lang w:val="ru-RU"/>
        </w:rPr>
        <w:t>: ____________________________________________________________________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________________________________________________________________________________________________________________________________________</w:t>
      </w:r>
      <w:r>
        <w:rPr>
          <w:rtl w:val="0"/>
          <w:lang w:val="ru-RU"/>
        </w:rPr>
        <w:t>Должностные обязанности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исполнение которых влияет или может повлиять личная заинтересованность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>Предлагаемые меры по предотвращению или урегулированию конфликта интересов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________________________________________________________________________________________________________________________________________</w:t>
      </w:r>
    </w:p>
    <w:p>
      <w:pPr>
        <w:pStyle w:val="Обычный"/>
        <w:ind w:firstLine="709"/>
        <w:jc w:val="both"/>
      </w:pPr>
      <w:r>
        <w:rPr>
          <w:rtl w:val="0"/>
          <w:lang w:val="ru-RU"/>
        </w:rPr>
        <w:t xml:space="preserve">Намереваюсь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намереваюсь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лично присутствовать на заседании комиссии по противодействию коррупции и урегулированию конфликта интересов при рассмотрении настоящего уведомления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нужное подчеркнуть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</w:p>
    <w:p>
      <w:pPr>
        <w:pStyle w:val="Обычный"/>
        <w:jc w:val="both"/>
      </w:pPr>
    </w:p>
    <w:tbl>
      <w:tblPr>
        <w:tblW w:w="97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0"/>
        <w:gridCol w:w="283"/>
        <w:gridCol w:w="2685"/>
        <w:gridCol w:w="283"/>
        <w:gridCol w:w="2824"/>
      </w:tblGrid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3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>«</w:t>
            </w:r>
            <w:r>
              <w:rPr>
                <w:shd w:val="nil" w:color="auto" w:fill="auto"/>
                <w:rtl w:val="0"/>
                <w:lang w:val="ru-RU"/>
              </w:rPr>
              <w:t>__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shd w:val="nil" w:color="auto" w:fill="auto"/>
                <w:rtl w:val="0"/>
                <w:lang w:val="ru-RU"/>
              </w:rPr>
              <w:t xml:space="preserve">___________ 20___ </w:t>
            </w:r>
            <w:r>
              <w:rPr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3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лица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направляющего уведомление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расшифровка подписи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ind w:left="108" w:hanging="108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>Уведомление зарегистрировано в журнале регистрации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за №</w:t>
      </w:r>
      <w:r>
        <w:rPr>
          <w:rtl w:val="0"/>
          <w:lang w:val="ru-RU"/>
        </w:rPr>
        <w:t>________________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</w:t>
      </w:r>
    </w:p>
    <w:p>
      <w:pPr>
        <w:pStyle w:val="Обычный"/>
        <w:ind w:firstLine="709"/>
        <w:jc w:val="both"/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ФИО ответственного лица</w:t>
      </w:r>
      <w:r>
        <w:rPr>
          <w:i w:val="1"/>
          <w:iCs w:val="1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